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NR 8/201</w:t>
      </w:r>
      <w:r w:rsidR="00DE29C4">
        <w:rPr>
          <w:b/>
          <w:bCs/>
          <w:sz w:val="28"/>
          <w:szCs w:val="28"/>
        </w:rPr>
        <w:t>6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XXXI</w:t>
      </w:r>
      <w:r w:rsidR="00DE29C4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Wystawa odbędzie się w dniach </w:t>
      </w:r>
      <w:r w:rsidR="00DE29C4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="00DE29C4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="00DE29C4">
        <w:rPr>
          <w:b/>
          <w:bCs/>
          <w:sz w:val="28"/>
          <w:szCs w:val="28"/>
        </w:rPr>
        <w:t>grudni</w:t>
      </w:r>
      <w:r w:rsidR="002F68A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201</w:t>
      </w:r>
      <w:r w:rsidR="00DE29C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r.</w:t>
      </w:r>
    </w:p>
    <w:p w:rsidR="00394634" w:rsidRDefault="00394634" w:rsidP="00DE29C4">
      <w:pPr>
        <w:pStyle w:val="Nagwek1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</w:t>
      </w:r>
      <w:r w:rsidR="00DE29C4">
        <w:rPr>
          <w:b/>
          <w:bCs/>
          <w:sz w:val="28"/>
          <w:szCs w:val="28"/>
        </w:rPr>
        <w:t>MYŚLIBORZU</w:t>
      </w:r>
      <w:r>
        <w:rPr>
          <w:b/>
          <w:bCs/>
          <w:sz w:val="28"/>
          <w:szCs w:val="28"/>
        </w:rPr>
        <w:t xml:space="preserve"> </w:t>
      </w:r>
      <w:r w:rsidR="00DE29C4">
        <w:rPr>
          <w:b/>
          <w:bCs/>
          <w:sz w:val="28"/>
          <w:szCs w:val="28"/>
        </w:rPr>
        <w:t>w</w:t>
      </w:r>
      <w:r w:rsidRPr="00394634">
        <w:rPr>
          <w:b/>
          <w:sz w:val="28"/>
          <w:szCs w:val="28"/>
        </w:rPr>
        <w:t xml:space="preserve"> HAL</w:t>
      </w:r>
      <w:r w:rsidR="00DE29C4">
        <w:rPr>
          <w:b/>
          <w:sz w:val="28"/>
          <w:szCs w:val="28"/>
        </w:rPr>
        <w:t>I</w:t>
      </w:r>
      <w:r w:rsidRPr="00394634">
        <w:rPr>
          <w:b/>
          <w:sz w:val="28"/>
          <w:szCs w:val="28"/>
        </w:rPr>
        <w:t xml:space="preserve"> SPORTOW</w:t>
      </w:r>
      <w:r w:rsidR="00DE29C4">
        <w:rPr>
          <w:b/>
          <w:sz w:val="28"/>
          <w:szCs w:val="28"/>
        </w:rPr>
        <w:t>EJ</w:t>
      </w:r>
    </w:p>
    <w:p w:rsidR="00DE29C4" w:rsidRPr="00DE29C4" w:rsidRDefault="00DE29C4" w:rsidP="00DE29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przy</w:t>
      </w:r>
      <w:proofErr w:type="gramEnd"/>
      <w:r>
        <w:rPr>
          <w:b/>
          <w:sz w:val="28"/>
          <w:szCs w:val="28"/>
        </w:rPr>
        <w:t xml:space="preserve"> Szkole Podstawowej nr 3 na ul. LIPOWEJ 18 a</w:t>
      </w:r>
    </w:p>
    <w:p w:rsidR="00394634" w:rsidRP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Organizatorem wystawy jest Zarząd Oddziału PZHGP </w:t>
      </w:r>
      <w:r w:rsidR="00DE29C4">
        <w:rPr>
          <w:sz w:val="28"/>
          <w:szCs w:val="28"/>
        </w:rPr>
        <w:t>Drezdenko</w:t>
      </w:r>
    </w:p>
    <w:p w:rsidR="00394634" w:rsidRDefault="00394634" w:rsidP="003946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DE29C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9463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="00394634">
        <w:rPr>
          <w:b/>
          <w:bCs/>
          <w:sz w:val="28"/>
          <w:szCs w:val="28"/>
        </w:rPr>
        <w:t xml:space="preserve"> r. ( </w:t>
      </w:r>
      <w:proofErr w:type="gramStart"/>
      <w:r w:rsidR="00394634">
        <w:rPr>
          <w:b/>
          <w:bCs/>
          <w:sz w:val="28"/>
          <w:szCs w:val="28"/>
        </w:rPr>
        <w:t>sobota )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  9.00 –12.30 przyjmowanie</w:t>
      </w:r>
      <w:proofErr w:type="gramEnd"/>
      <w:r>
        <w:rPr>
          <w:sz w:val="28"/>
          <w:szCs w:val="28"/>
        </w:rPr>
        <w:t xml:space="preserve">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16.00 ocena sędziowska i wyłonienie reprezentacji Okręgu Gorzów Wlkp. na </w:t>
      </w:r>
      <w:proofErr w:type="gramStart"/>
      <w:r>
        <w:rPr>
          <w:sz w:val="28"/>
          <w:szCs w:val="28"/>
        </w:rPr>
        <w:t>Wystawę  Ogólnopolską</w:t>
      </w:r>
      <w:proofErr w:type="gramEnd"/>
      <w:r>
        <w:rPr>
          <w:sz w:val="28"/>
          <w:szCs w:val="28"/>
        </w:rPr>
        <w:t>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DE29C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9463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394634">
        <w:rPr>
          <w:b/>
          <w:sz w:val="28"/>
          <w:szCs w:val="28"/>
        </w:rPr>
        <w:t xml:space="preserve"> r. ( </w:t>
      </w:r>
      <w:proofErr w:type="gramStart"/>
      <w:r w:rsidR="00394634">
        <w:rPr>
          <w:b/>
          <w:sz w:val="28"/>
          <w:szCs w:val="28"/>
        </w:rPr>
        <w:t>niedziela )</w:t>
      </w:r>
      <w:proofErr w:type="gramEnd"/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  8.00  otwarcie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proofErr w:type="gramStart"/>
      <w:r>
        <w:rPr>
          <w:bCs/>
          <w:sz w:val="28"/>
          <w:szCs w:val="28"/>
        </w:rPr>
        <w:t>godz. 10.00  udzielanie</w:t>
      </w:r>
      <w:proofErr w:type="gramEnd"/>
      <w:r>
        <w:rPr>
          <w:bCs/>
          <w:sz w:val="28"/>
          <w:szCs w:val="28"/>
        </w:rPr>
        <w:t xml:space="preserve"> porad przez lekarza weterynarii dotyczących profilaktyki w hodowli gołębi pocztowych</w:t>
      </w:r>
      <w:r w:rsidR="00DE792C">
        <w:rPr>
          <w:bCs/>
          <w:sz w:val="28"/>
          <w:szCs w:val="28"/>
        </w:rPr>
        <w:t xml:space="preserve"> i badanie gołębi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11.00  aukcja</w:t>
      </w:r>
      <w:proofErr w:type="gramEnd"/>
      <w:r>
        <w:rPr>
          <w:sz w:val="28"/>
          <w:szCs w:val="28"/>
        </w:rPr>
        <w:t xml:space="preserve">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godz. 12.00  dekoracja</w:t>
      </w:r>
      <w:proofErr w:type="gramEnd"/>
      <w:r>
        <w:rPr>
          <w:sz w:val="28"/>
          <w:szCs w:val="28"/>
        </w:rPr>
        <w:t xml:space="preserve">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proofErr w:type="gramEnd"/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15.00  zamknięcie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15.15  wydawanie</w:t>
      </w:r>
      <w:proofErr w:type="gramEnd"/>
      <w:r>
        <w:rPr>
          <w:sz w:val="28"/>
          <w:szCs w:val="28"/>
        </w:rPr>
        <w:t xml:space="preserve">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Cena biletu wstępu na wystawę wynosi 7 zł.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osoby dorosłej z wyłączeniem dzieci</w:t>
      </w:r>
      <w:r w:rsidR="00DE29C4">
        <w:rPr>
          <w:sz w:val="28"/>
          <w:szCs w:val="28"/>
        </w:rPr>
        <w:t xml:space="preserve">, Prezesów Oddziałów i </w:t>
      </w:r>
      <w:r w:rsidR="00022621">
        <w:rPr>
          <w:sz w:val="28"/>
          <w:szCs w:val="28"/>
        </w:rPr>
        <w:t>C</w:t>
      </w:r>
      <w:r w:rsidR="00DE29C4">
        <w:rPr>
          <w:sz w:val="28"/>
          <w:szCs w:val="28"/>
        </w:rPr>
        <w:t xml:space="preserve">złonków </w:t>
      </w:r>
      <w:r w:rsidR="00022621">
        <w:rPr>
          <w:sz w:val="28"/>
          <w:szCs w:val="28"/>
        </w:rPr>
        <w:t>H</w:t>
      </w:r>
      <w:r w:rsidR="00DE29C4">
        <w:rPr>
          <w:sz w:val="28"/>
          <w:szCs w:val="28"/>
        </w:rPr>
        <w:t>onorowych</w:t>
      </w:r>
      <w:r w:rsidR="00022621">
        <w:rPr>
          <w:sz w:val="28"/>
          <w:szCs w:val="28"/>
        </w:rPr>
        <w:t>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>Opłata za wystawionego gołębia wynosi 8 zł. i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proofErr w:type="gramStart"/>
      <w:r>
        <w:rPr>
          <w:sz w:val="28"/>
          <w:szCs w:val="28"/>
        </w:rPr>
        <w:t>przy</w:t>
      </w:r>
      <w:proofErr w:type="gramEnd"/>
      <w:r>
        <w:rPr>
          <w:sz w:val="28"/>
          <w:szCs w:val="28"/>
        </w:rPr>
        <w:t xml:space="preserve">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 xml:space="preserve">Na wystawie obowiązywać będą następujące </w:t>
      </w:r>
      <w:proofErr w:type="gramStart"/>
      <w:r>
        <w:rPr>
          <w:b/>
          <w:bCs/>
          <w:sz w:val="28"/>
          <w:szCs w:val="28"/>
          <w:u w:val="single"/>
        </w:rPr>
        <w:t>kategorie :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1829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i 201</w:t>
      </w:r>
      <w:r w:rsidR="001829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- łącznie 2500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</w:t>
      </w:r>
      <w:proofErr w:type="gramEnd"/>
      <w:r>
        <w:rPr>
          <w:bCs/>
          <w:sz w:val="28"/>
          <w:szCs w:val="28"/>
        </w:rPr>
        <w:t>W roku 201</w:t>
      </w:r>
      <w:r w:rsidR="001829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minimum 30% obowiązującego kilometrażu ( tj. 750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1829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i 201</w:t>
      </w:r>
      <w:r w:rsidR="001829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W roku 201</w:t>
      </w:r>
      <w:r w:rsidR="001829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minimum 30% obowiązującego kilometrażu ( tj. 600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201</w:t>
      </w:r>
      <w:r w:rsidR="00182971">
        <w:rPr>
          <w:b/>
          <w:bCs/>
          <w:sz w:val="28"/>
          <w:szCs w:val="28"/>
        </w:rPr>
        <w:t>6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1829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201</w:t>
      </w:r>
      <w:r w:rsidR="00D10E5D">
        <w:rPr>
          <w:b/>
          <w:bCs/>
          <w:sz w:val="28"/>
          <w:szCs w:val="28"/>
        </w:rPr>
        <w:t>6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18297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 i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>zgodnie z zasadami określonymi w Komunikacie Zarządu Głównego PZHGP na 6</w:t>
      </w:r>
      <w:r w:rsidR="002F68A0">
        <w:rPr>
          <w:sz w:val="28"/>
          <w:szCs w:val="28"/>
        </w:rPr>
        <w:t>7</w:t>
      </w:r>
      <w:r>
        <w:rPr>
          <w:sz w:val="28"/>
          <w:szCs w:val="28"/>
        </w:rPr>
        <w:t xml:space="preserve"> Ogólnopolską Wystawę Gołębi Pocztowych dostępnym na stronie internetowej pod </w:t>
      </w:r>
      <w:proofErr w:type="gramStart"/>
      <w:r>
        <w:rPr>
          <w:sz w:val="28"/>
          <w:szCs w:val="28"/>
        </w:rPr>
        <w:t xml:space="preserve">adresem  </w:t>
      </w:r>
      <w:hyperlink r:id="rId5" w:history="1">
        <w:proofErr w:type="gramEnd"/>
        <w:r>
          <w:rPr>
            <w:rStyle w:val="Hipercze"/>
            <w:sz w:val="28"/>
            <w:szCs w:val="28"/>
          </w:rPr>
          <w:t>www.pzhgp.</w:t>
        </w:r>
        <w:proofErr w:type="gramStart"/>
        <w:r>
          <w:rPr>
            <w:rStyle w:val="Hipercze"/>
            <w:sz w:val="28"/>
            <w:szCs w:val="28"/>
          </w:rPr>
          <w:t>pl</w:t>
        </w:r>
      </w:hyperlink>
      <w:r>
        <w:rPr>
          <w:sz w:val="28"/>
          <w:szCs w:val="28"/>
        </w:rPr>
        <w:t xml:space="preserve"> .</w:t>
      </w:r>
      <w:proofErr w:type="gramEnd"/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proofErr w:type="gram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</w:t>
      </w:r>
      <w:proofErr w:type="gramEnd"/>
      <w:r>
        <w:rPr>
          <w:sz w:val="28"/>
          <w:szCs w:val="28"/>
        </w:rPr>
        <w:t xml:space="preserve"> w latach 201</w:t>
      </w:r>
      <w:r w:rsidR="00182971">
        <w:rPr>
          <w:sz w:val="28"/>
          <w:szCs w:val="28"/>
        </w:rPr>
        <w:t>5 i 2016</w:t>
      </w:r>
      <w:r>
        <w:rPr>
          <w:sz w:val="28"/>
          <w:szCs w:val="28"/>
        </w:rPr>
        <w:t xml:space="preserve"> z list konkursowych 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 xml:space="preserve">100 </w:t>
        </w:r>
        <w:proofErr w:type="spellStart"/>
        <w:r>
          <w:rPr>
            <w:sz w:val="28"/>
            <w:szCs w:val="28"/>
          </w:rPr>
          <w:t>km</w:t>
        </w:r>
      </w:smartTag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</w:t>
      </w:r>
      <w:proofErr w:type="gramStart"/>
      <w:r>
        <w:rPr>
          <w:sz w:val="28"/>
          <w:szCs w:val="28"/>
        </w:rPr>
        <w:t xml:space="preserve"> 1:5 w</w:t>
      </w:r>
      <w:proofErr w:type="gramEnd"/>
      <w:r>
        <w:rPr>
          <w:sz w:val="28"/>
          <w:szCs w:val="28"/>
        </w:rPr>
        <w:t xml:space="preserve"> sezonie 201</w:t>
      </w:r>
      <w:r w:rsidR="0018297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201</w:t>
      </w:r>
      <w:r w:rsidR="00182971">
        <w:rPr>
          <w:sz w:val="28"/>
          <w:szCs w:val="28"/>
        </w:rPr>
        <w:t>5</w:t>
      </w:r>
      <w:r>
        <w:rPr>
          <w:sz w:val="28"/>
          <w:szCs w:val="28"/>
        </w:rPr>
        <w:t xml:space="preserve"> i 201</w:t>
      </w:r>
      <w:r w:rsidR="00182971">
        <w:rPr>
          <w:sz w:val="28"/>
          <w:szCs w:val="28"/>
        </w:rPr>
        <w:t>6</w:t>
      </w:r>
      <w:r>
        <w:rPr>
          <w:sz w:val="28"/>
          <w:szCs w:val="28"/>
        </w:rPr>
        <w:t xml:space="preserve">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394634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201</w:t>
      </w:r>
      <w:r w:rsidR="00182971">
        <w:rPr>
          <w:sz w:val="28"/>
          <w:szCs w:val="28"/>
        </w:rPr>
        <w:t>6</w:t>
      </w:r>
      <w:r>
        <w:rPr>
          <w:sz w:val="28"/>
          <w:szCs w:val="28"/>
        </w:rPr>
        <w:t xml:space="preserve"> r. 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   201</w:t>
      </w:r>
      <w:r w:rsidR="00182971">
        <w:rPr>
          <w:sz w:val="28"/>
          <w:szCs w:val="28"/>
        </w:rPr>
        <w:t>6</w:t>
      </w:r>
      <w:r>
        <w:rPr>
          <w:sz w:val="28"/>
          <w:szCs w:val="28"/>
        </w:rPr>
        <w:t xml:space="preserve"> r.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Kategoria Sport - Wyczyn (1) </w:t>
      </w:r>
      <w:proofErr w:type="gramStart"/>
      <w:r>
        <w:rPr>
          <w:b/>
          <w:bCs/>
          <w:sz w:val="28"/>
          <w:szCs w:val="28"/>
        </w:rPr>
        <w:t>za  201</w:t>
      </w:r>
      <w:r w:rsidR="0018297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rok</w:t>
      </w:r>
      <w:proofErr w:type="gram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201</w:t>
      </w:r>
      <w:r w:rsidR="0018297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2621"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  Kategoria </w:t>
      </w:r>
      <w:proofErr w:type="gramStart"/>
      <w:r>
        <w:rPr>
          <w:b/>
          <w:sz w:val="28"/>
          <w:szCs w:val="28"/>
        </w:rPr>
        <w:t xml:space="preserve">Rozpłodowe –  </w:t>
      </w:r>
      <w:r>
        <w:rPr>
          <w:sz w:val="28"/>
          <w:szCs w:val="28"/>
        </w:rPr>
        <w:t>Ocena</w:t>
      </w:r>
      <w:proofErr w:type="gramEnd"/>
      <w:r>
        <w:rPr>
          <w:sz w:val="28"/>
          <w:szCs w:val="28"/>
        </w:rPr>
        <w:t xml:space="preserve">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2F68A0" w:rsidRDefault="002F68A0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D10E5D" w:rsidRDefault="00394634" w:rsidP="0039463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182971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>.11.201</w:t>
      </w:r>
      <w:r w:rsidR="0018297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załączając zweryfikowane zgłoszenia gołębi oraz listy konkursowe za lata 201</w:t>
      </w:r>
      <w:r w:rsidR="00182971">
        <w:rPr>
          <w:sz w:val="28"/>
          <w:szCs w:val="28"/>
        </w:rPr>
        <w:t>5</w:t>
      </w:r>
      <w:r>
        <w:rPr>
          <w:sz w:val="28"/>
          <w:szCs w:val="28"/>
        </w:rPr>
        <w:t xml:space="preserve"> i 201</w:t>
      </w:r>
      <w:r w:rsidR="001829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394634" w:rsidRDefault="00D10E5D" w:rsidP="00394634">
      <w:pPr>
        <w:rPr>
          <w:sz w:val="28"/>
          <w:szCs w:val="28"/>
        </w:rPr>
      </w:pPr>
      <w:r>
        <w:rPr>
          <w:sz w:val="28"/>
          <w:szCs w:val="28"/>
        </w:rPr>
        <w:t>Przy numerach obrączek gołębi w</w:t>
      </w:r>
      <w:r w:rsidR="00394634">
        <w:rPr>
          <w:sz w:val="28"/>
          <w:szCs w:val="28"/>
        </w:rPr>
        <w:t>skazan</w:t>
      </w:r>
      <w:r>
        <w:rPr>
          <w:sz w:val="28"/>
          <w:szCs w:val="28"/>
        </w:rPr>
        <w:t>e</w:t>
      </w:r>
      <w:r w:rsidR="00394634">
        <w:rPr>
          <w:sz w:val="28"/>
          <w:szCs w:val="28"/>
        </w:rPr>
        <w:t xml:space="preserve"> jest </w:t>
      </w:r>
      <w:r>
        <w:rPr>
          <w:sz w:val="28"/>
          <w:szCs w:val="28"/>
        </w:rPr>
        <w:t>podanie numeru</w:t>
      </w:r>
      <w:r w:rsidR="00394634">
        <w:rPr>
          <w:sz w:val="28"/>
          <w:szCs w:val="28"/>
        </w:rPr>
        <w:t xml:space="preserve"> komputerow</w:t>
      </w:r>
      <w:r>
        <w:rPr>
          <w:sz w:val="28"/>
          <w:szCs w:val="28"/>
        </w:rPr>
        <w:t xml:space="preserve">ego gołębia </w:t>
      </w:r>
      <w:r w:rsidR="00394634">
        <w:rPr>
          <w:sz w:val="28"/>
          <w:szCs w:val="28"/>
        </w:rPr>
        <w:t>z programu do obliczania wyników z lotów</w:t>
      </w:r>
      <w:r>
        <w:rPr>
          <w:sz w:val="28"/>
          <w:szCs w:val="28"/>
        </w:rPr>
        <w:t>.</w:t>
      </w:r>
      <w:r w:rsidR="00394634">
        <w:rPr>
          <w:sz w:val="28"/>
          <w:szCs w:val="28"/>
        </w:rPr>
        <w:t xml:space="preserve"> </w:t>
      </w:r>
    </w:p>
    <w:p w:rsidR="00394634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gołębiach młodych proszę podać płeć gołębia.</w:t>
      </w:r>
    </w:p>
    <w:p w:rsidR="00DE758F" w:rsidRDefault="00DE758F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Dodatkowych informacji związanych z wydrukiem kart zgłoszeniowych na wystawę udziela Kol. Adam </w:t>
      </w:r>
      <w:proofErr w:type="spellStart"/>
      <w:proofErr w:type="gram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</w:t>
      </w:r>
      <w:proofErr w:type="gramEnd"/>
      <w:r>
        <w:rPr>
          <w:sz w:val="28"/>
          <w:szCs w:val="28"/>
        </w:rPr>
        <w:t xml:space="preserve"> Okręgu ds. Organizacji Lotów</w:t>
      </w:r>
    </w:p>
    <w:p w:rsidR="003C68E0" w:rsidRDefault="003C68E0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mail : </w:t>
      </w:r>
      <w:proofErr w:type="gramEnd"/>
      <w:r>
        <w:rPr>
          <w:color w:val="0000FF"/>
          <w:sz w:val="28"/>
          <w:szCs w:val="28"/>
        </w:rPr>
        <w:t>hodowca56@interia.</w:t>
      </w:r>
      <w:proofErr w:type="gramStart"/>
      <w:r>
        <w:rPr>
          <w:color w:val="0000FF"/>
          <w:sz w:val="28"/>
          <w:szCs w:val="28"/>
        </w:rPr>
        <w:t>pl</w:t>
      </w:r>
      <w:proofErr w:type="gramEnd"/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D10E5D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D10E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10E5D">
        <w:rPr>
          <w:sz w:val="28"/>
          <w:szCs w:val="28"/>
        </w:rPr>
        <w:t>6</w:t>
      </w:r>
      <w:r>
        <w:rPr>
          <w:sz w:val="28"/>
          <w:szCs w:val="28"/>
        </w:rPr>
        <w:t xml:space="preserve"> roku ( </w:t>
      </w:r>
      <w:proofErr w:type="gramStart"/>
      <w:r>
        <w:rPr>
          <w:sz w:val="28"/>
          <w:szCs w:val="28"/>
        </w:rPr>
        <w:t xml:space="preserve">sobota ) </w:t>
      </w:r>
      <w:proofErr w:type="gramEnd"/>
      <w:r>
        <w:rPr>
          <w:sz w:val="28"/>
          <w:szCs w:val="28"/>
        </w:rPr>
        <w:t>w następującej kolejności :</w:t>
      </w:r>
    </w:p>
    <w:p w:rsidR="00394634" w:rsidRPr="005300B7" w:rsidRDefault="00394634" w:rsidP="00394634"/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</w:t>
      </w:r>
      <w:r w:rsidR="00D10E5D">
        <w:rPr>
          <w:sz w:val="28"/>
          <w:szCs w:val="28"/>
        </w:rPr>
        <w:t xml:space="preserve">Drezdenko                 </w:t>
      </w:r>
      <w:r w:rsidR="00F72D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od  09.00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</w:t>
      </w:r>
      <w:r w:rsidR="00956663">
        <w:rPr>
          <w:sz w:val="28"/>
          <w:szCs w:val="28"/>
        </w:rPr>
        <w:t>Gorzów Wlkp.</w:t>
      </w:r>
      <w:r w:rsidR="00F72D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od  10.00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</w:t>
      </w:r>
      <w:r w:rsidR="00956663">
        <w:rPr>
          <w:sz w:val="28"/>
          <w:szCs w:val="28"/>
        </w:rPr>
        <w:t>Sulęcin</w:t>
      </w:r>
      <w:r w:rsidR="00F72D32">
        <w:rPr>
          <w:sz w:val="28"/>
          <w:szCs w:val="28"/>
        </w:rPr>
        <w:t xml:space="preserve">             </w:t>
      </w:r>
      <w:r w:rsidR="00956663">
        <w:rPr>
          <w:sz w:val="28"/>
          <w:szCs w:val="28"/>
        </w:rPr>
        <w:t xml:space="preserve">   </w:t>
      </w:r>
      <w:r w:rsidR="00F72D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od  10.30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</w:t>
      </w:r>
      <w:r w:rsidR="00956663">
        <w:rPr>
          <w:sz w:val="28"/>
          <w:szCs w:val="28"/>
        </w:rPr>
        <w:t xml:space="preserve">Kostrzyn         </w:t>
      </w:r>
      <w:r w:rsidR="00F72D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od  11.00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 Oddział</w:t>
      </w:r>
      <w:proofErr w:type="gramEnd"/>
      <w:r>
        <w:rPr>
          <w:sz w:val="28"/>
          <w:szCs w:val="28"/>
        </w:rPr>
        <w:t xml:space="preserve">  </w:t>
      </w:r>
      <w:r w:rsidR="00D10E5D">
        <w:rPr>
          <w:sz w:val="28"/>
          <w:szCs w:val="28"/>
        </w:rPr>
        <w:t>Słubicko-Kostrzyński</w:t>
      </w:r>
      <w:r>
        <w:rPr>
          <w:sz w:val="28"/>
          <w:szCs w:val="28"/>
        </w:rPr>
        <w:t xml:space="preserve">         od  11.30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12.00</w:t>
      </w:r>
    </w:p>
    <w:p w:rsidR="00956663" w:rsidRPr="005300B7" w:rsidRDefault="00956663" w:rsidP="00394634"/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XXXI</w:t>
      </w:r>
      <w:r w:rsidR="00956663">
        <w:rPr>
          <w:sz w:val="28"/>
          <w:szCs w:val="28"/>
        </w:rPr>
        <w:t>V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Przypominamy również, że przy przyjmowaniu gołębi z każdego Oddziału, niezbędne będzie </w:t>
      </w:r>
      <w:r w:rsidR="00907F13">
        <w:rPr>
          <w:sz w:val="28"/>
          <w:szCs w:val="28"/>
        </w:rPr>
        <w:t xml:space="preserve">zaświadczenie weterynaryjne, iż </w:t>
      </w:r>
      <w:r>
        <w:rPr>
          <w:sz w:val="28"/>
          <w:szCs w:val="28"/>
        </w:rPr>
        <w:t>gołębie są zdrowe i pochodzą z terenów gdzie nie wystąpiło ognisko ptasiej grypy”.</w:t>
      </w:r>
    </w:p>
    <w:p w:rsidR="00394634" w:rsidRPr="005300B7" w:rsidRDefault="00394634" w:rsidP="00394634"/>
    <w:p w:rsidR="00394634" w:rsidRDefault="00394634" w:rsidP="00394634">
      <w:pPr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Pr="005300B7" w:rsidRDefault="00394634" w:rsidP="00394634">
      <w:pPr>
        <w:ind w:left="708"/>
        <w:jc w:val="center"/>
        <w:rPr>
          <w:b/>
          <w:bCs/>
        </w:rPr>
      </w:pPr>
    </w:p>
    <w:p w:rsidR="00394634" w:rsidRDefault="00394634" w:rsidP="00956663">
      <w:pPr>
        <w:tabs>
          <w:tab w:val="left" w:pos="118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956663">
        <w:rPr>
          <w:sz w:val="28"/>
          <w:szCs w:val="28"/>
        </w:rPr>
        <w:t>Makowski</w:t>
      </w:r>
      <w:proofErr w:type="gramEnd"/>
      <w:r w:rsidR="00956663">
        <w:rPr>
          <w:sz w:val="28"/>
          <w:szCs w:val="28"/>
        </w:rPr>
        <w:t xml:space="preserve"> Edward  </w:t>
      </w:r>
      <w:r w:rsidR="00F72D32">
        <w:rPr>
          <w:sz w:val="28"/>
          <w:szCs w:val="28"/>
        </w:rPr>
        <w:t xml:space="preserve"> </w:t>
      </w:r>
      <w:r w:rsidR="00BC72FE">
        <w:rPr>
          <w:sz w:val="28"/>
          <w:szCs w:val="28"/>
        </w:rPr>
        <w:t xml:space="preserve"> 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Prezes </w:t>
      </w:r>
      <w:r w:rsidR="00BC72FE">
        <w:rPr>
          <w:sz w:val="28"/>
          <w:szCs w:val="28"/>
        </w:rPr>
        <w:t xml:space="preserve">Oddziału </w:t>
      </w:r>
      <w:r w:rsidR="00956663">
        <w:rPr>
          <w:sz w:val="28"/>
          <w:szCs w:val="28"/>
        </w:rPr>
        <w:t>Drezdenko</w:t>
      </w:r>
    </w:p>
    <w:p w:rsidR="00394634" w:rsidRDefault="00394634" w:rsidP="0095666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Wiceprzewodniczący  - Młynarczyk</w:t>
      </w:r>
      <w:proofErr w:type="gramEnd"/>
      <w:r>
        <w:rPr>
          <w:sz w:val="28"/>
          <w:szCs w:val="28"/>
        </w:rPr>
        <w:t xml:space="preserve"> Sławomir - Prezes Okręgu Gorzów Wlkp.</w:t>
      </w:r>
    </w:p>
    <w:p w:rsidR="00394634" w:rsidRDefault="00394634" w:rsidP="0095666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Sekretarz                      - </w:t>
      </w:r>
      <w:r w:rsidR="00956663">
        <w:rPr>
          <w:sz w:val="28"/>
          <w:szCs w:val="28"/>
        </w:rPr>
        <w:t>Machowina</w:t>
      </w:r>
      <w:proofErr w:type="gramEnd"/>
      <w:r w:rsidR="00956663">
        <w:rPr>
          <w:sz w:val="28"/>
          <w:szCs w:val="28"/>
        </w:rPr>
        <w:t xml:space="preserve"> Justyna    -</w:t>
      </w:r>
      <w:r w:rsidR="002F68A0">
        <w:rPr>
          <w:sz w:val="28"/>
          <w:szCs w:val="28"/>
        </w:rPr>
        <w:t xml:space="preserve"> Sekretarz Oddz. </w:t>
      </w:r>
      <w:r w:rsidR="00956663">
        <w:rPr>
          <w:sz w:val="28"/>
          <w:szCs w:val="28"/>
        </w:rPr>
        <w:t>Drezdenko</w:t>
      </w:r>
    </w:p>
    <w:p w:rsidR="00394634" w:rsidRDefault="00394634" w:rsidP="0095666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Skarbnik                       - </w:t>
      </w:r>
      <w:r w:rsidR="00956663">
        <w:rPr>
          <w:sz w:val="28"/>
          <w:szCs w:val="28"/>
        </w:rPr>
        <w:t>Zielony</w:t>
      </w:r>
      <w:proofErr w:type="gramEnd"/>
      <w:r w:rsidR="00956663">
        <w:rPr>
          <w:sz w:val="28"/>
          <w:szCs w:val="28"/>
        </w:rPr>
        <w:t xml:space="preserve"> Sławomir     </w:t>
      </w:r>
      <w:r>
        <w:rPr>
          <w:sz w:val="28"/>
          <w:szCs w:val="28"/>
        </w:rPr>
        <w:t xml:space="preserve">  - Wiceprezes ds. fin. O</w:t>
      </w:r>
      <w:r w:rsidR="00956663">
        <w:rPr>
          <w:sz w:val="28"/>
          <w:szCs w:val="28"/>
        </w:rPr>
        <w:t>ddziału</w:t>
      </w:r>
      <w:r>
        <w:rPr>
          <w:sz w:val="28"/>
          <w:szCs w:val="28"/>
        </w:rPr>
        <w:t xml:space="preserve"> </w:t>
      </w:r>
    </w:p>
    <w:p w:rsidR="00394634" w:rsidRDefault="00394634" w:rsidP="0095666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proofErr w:type="gram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394634" w:rsidRDefault="00394634" w:rsidP="0095666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Członek                        - Jaskólski</w:t>
      </w:r>
      <w:proofErr w:type="gramEnd"/>
      <w:r>
        <w:rPr>
          <w:sz w:val="28"/>
          <w:szCs w:val="28"/>
        </w:rPr>
        <w:t xml:space="preserve">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gosp.</w:t>
      </w:r>
    </w:p>
    <w:p w:rsidR="00394634" w:rsidRDefault="00394634" w:rsidP="0095666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r w:rsidR="00956663">
        <w:rPr>
          <w:sz w:val="28"/>
          <w:szCs w:val="28"/>
        </w:rPr>
        <w:t>Lewandowski</w:t>
      </w:r>
      <w:proofErr w:type="gramEnd"/>
      <w:r w:rsidR="00956663">
        <w:rPr>
          <w:sz w:val="28"/>
          <w:szCs w:val="28"/>
        </w:rPr>
        <w:t xml:space="preserve"> Przemysław</w:t>
      </w:r>
      <w:r w:rsidR="005B0D45">
        <w:rPr>
          <w:sz w:val="28"/>
          <w:szCs w:val="28"/>
        </w:rPr>
        <w:t xml:space="preserve">  - Wiceprezes Oddziału ds. </w:t>
      </w:r>
      <w:proofErr w:type="spellStart"/>
      <w:r w:rsidR="005B0D45">
        <w:rPr>
          <w:sz w:val="28"/>
          <w:szCs w:val="28"/>
        </w:rPr>
        <w:t>lotowych</w:t>
      </w:r>
      <w:proofErr w:type="spellEnd"/>
    </w:p>
    <w:p w:rsidR="00394634" w:rsidRDefault="00394634" w:rsidP="00956663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 xml:space="preserve">Członek                        - </w:t>
      </w:r>
      <w:r w:rsidR="00907F13">
        <w:rPr>
          <w:sz w:val="28"/>
          <w:szCs w:val="28"/>
        </w:rPr>
        <w:t>Ceglarski</w:t>
      </w:r>
      <w:proofErr w:type="gramEnd"/>
      <w:r w:rsidR="00907F13">
        <w:rPr>
          <w:sz w:val="28"/>
          <w:szCs w:val="28"/>
        </w:rPr>
        <w:t xml:space="preserve"> Henryk        -  Wiceprezes ds. gosp. Oddziału</w:t>
      </w:r>
    </w:p>
    <w:p w:rsidR="005300B7" w:rsidRDefault="005300B7" w:rsidP="00956663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Członek                        - Brzozowski</w:t>
      </w:r>
      <w:proofErr w:type="gramEnd"/>
      <w:r>
        <w:rPr>
          <w:sz w:val="28"/>
          <w:szCs w:val="28"/>
        </w:rPr>
        <w:t xml:space="preserve"> Marek      -  </w:t>
      </w:r>
      <w:r w:rsidR="00907F13">
        <w:rPr>
          <w:sz w:val="28"/>
          <w:szCs w:val="28"/>
        </w:rPr>
        <w:t>Oddział Drezdenko</w:t>
      </w:r>
    </w:p>
    <w:p w:rsidR="005300B7" w:rsidRDefault="005300B7" w:rsidP="0095666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Członek                       - Dąbrowski</w:t>
      </w:r>
      <w:proofErr w:type="gramEnd"/>
      <w:r>
        <w:rPr>
          <w:sz w:val="28"/>
          <w:szCs w:val="28"/>
        </w:rPr>
        <w:t xml:space="preserve"> Ryszard     -  </w:t>
      </w:r>
      <w:r w:rsidR="00907F13">
        <w:rPr>
          <w:sz w:val="28"/>
          <w:szCs w:val="28"/>
        </w:rPr>
        <w:t>Oddział Drezdenko</w:t>
      </w:r>
    </w:p>
    <w:p w:rsidR="005300B7" w:rsidRDefault="005300B7" w:rsidP="0095666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Członek                       - </w:t>
      </w:r>
      <w:r w:rsidR="00907F13">
        <w:rPr>
          <w:sz w:val="28"/>
          <w:szCs w:val="28"/>
        </w:rPr>
        <w:t>Andrzejewski</w:t>
      </w:r>
      <w:proofErr w:type="gramEnd"/>
      <w:r w:rsidR="00907F13">
        <w:rPr>
          <w:sz w:val="28"/>
          <w:szCs w:val="28"/>
        </w:rPr>
        <w:t xml:space="preserve"> Daniel   -  Oddział Drezdenko</w:t>
      </w:r>
    </w:p>
    <w:p w:rsidR="005300B7" w:rsidRDefault="005300B7" w:rsidP="00956663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Członek                       - Słowiński</w:t>
      </w:r>
      <w:proofErr w:type="gramEnd"/>
      <w:r>
        <w:rPr>
          <w:sz w:val="28"/>
          <w:szCs w:val="28"/>
        </w:rPr>
        <w:t xml:space="preserve"> Mieczysław -  </w:t>
      </w:r>
      <w:r w:rsidR="00907F13">
        <w:rPr>
          <w:sz w:val="28"/>
          <w:szCs w:val="28"/>
        </w:rPr>
        <w:t>Oddział Drezdenko</w:t>
      </w:r>
    </w:p>
    <w:p w:rsidR="005300B7" w:rsidRDefault="005300B7" w:rsidP="00956663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Sekretarz                                                  </w:t>
      </w:r>
      <w:proofErr w:type="gramEnd"/>
      <w:r>
        <w:rPr>
          <w:sz w:val="28"/>
          <w:szCs w:val="28"/>
        </w:rPr>
        <w:t xml:space="preserve">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872549" w:rsidRDefault="00394634"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 xml:space="preserve">Marek </w:t>
      </w:r>
      <w:proofErr w:type="gramStart"/>
      <w:r w:rsidR="00FD349F">
        <w:rPr>
          <w:sz w:val="28"/>
          <w:szCs w:val="28"/>
        </w:rPr>
        <w:t>Wachowiak</w:t>
      </w:r>
      <w:r>
        <w:rPr>
          <w:sz w:val="28"/>
          <w:szCs w:val="28"/>
        </w:rPr>
        <w:t xml:space="preserve">                                            Sławomir</w:t>
      </w:r>
      <w:proofErr w:type="gramEnd"/>
      <w:r>
        <w:rPr>
          <w:sz w:val="28"/>
          <w:szCs w:val="28"/>
        </w:rPr>
        <w:t xml:space="preserve"> Młynarczyk</w:t>
      </w:r>
    </w:p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022621"/>
    <w:rsid w:val="00182971"/>
    <w:rsid w:val="001D240D"/>
    <w:rsid w:val="002E5231"/>
    <w:rsid w:val="002F68A0"/>
    <w:rsid w:val="003370EA"/>
    <w:rsid w:val="00394634"/>
    <w:rsid w:val="003C68E0"/>
    <w:rsid w:val="003F2896"/>
    <w:rsid w:val="00503854"/>
    <w:rsid w:val="005300B7"/>
    <w:rsid w:val="005B0D45"/>
    <w:rsid w:val="00872549"/>
    <w:rsid w:val="00907F13"/>
    <w:rsid w:val="00956663"/>
    <w:rsid w:val="009B7E1B"/>
    <w:rsid w:val="00A21125"/>
    <w:rsid w:val="00B142B4"/>
    <w:rsid w:val="00B9726C"/>
    <w:rsid w:val="00BC72FE"/>
    <w:rsid w:val="00D10E5D"/>
    <w:rsid w:val="00DE29C4"/>
    <w:rsid w:val="00DE758F"/>
    <w:rsid w:val="00DE792C"/>
    <w:rsid w:val="00E35CE8"/>
    <w:rsid w:val="00E513E2"/>
    <w:rsid w:val="00EF43F9"/>
    <w:rsid w:val="00F72D32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hg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19</cp:revision>
  <cp:lastPrinted>2015-10-24T12:45:00Z</cp:lastPrinted>
  <dcterms:created xsi:type="dcterms:W3CDTF">2015-10-20T15:00:00Z</dcterms:created>
  <dcterms:modified xsi:type="dcterms:W3CDTF">2016-10-26T08:20:00Z</dcterms:modified>
</cp:coreProperties>
</file>